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49" w:rsidRPr="00AB6D22" w:rsidRDefault="00E07049" w:rsidP="00E07049">
      <w:pPr>
        <w:ind w:right="-5883"/>
        <w:rPr>
          <w:rFonts w:ascii="Calibri" w:hAnsi="Calibri" w:cs="Calibri"/>
          <w:b/>
          <w:sz w:val="32"/>
          <w:szCs w:val="32"/>
          <w:u w:val="none"/>
        </w:rPr>
      </w:pPr>
      <w:r w:rsidRPr="00AB6D22">
        <w:rPr>
          <w:rFonts w:ascii="Calibri" w:hAnsi="Calibri" w:cs="Calibri"/>
          <w:b/>
          <w:sz w:val="32"/>
          <w:szCs w:val="32"/>
          <w:u w:val="none"/>
        </w:rPr>
        <w:t>Palmpaaskruis</w:t>
      </w:r>
    </w:p>
    <w:p w:rsidR="00E07049" w:rsidRPr="00AB6D22" w:rsidRDefault="00E07049" w:rsidP="00E07049">
      <w:pPr>
        <w:rPr>
          <w:rFonts w:ascii="Calibri" w:hAnsi="Calibri" w:cs="Calibri"/>
          <w:i/>
          <w:sz w:val="24"/>
          <w:szCs w:val="24"/>
          <w:u w:val="none"/>
        </w:rPr>
      </w:pPr>
      <w:r w:rsidRPr="00AB6D22">
        <w:rPr>
          <w:rFonts w:ascii="Calibri" w:hAnsi="Calibri" w:cs="Calibri"/>
          <w:i/>
          <w:sz w:val="24"/>
          <w:szCs w:val="24"/>
          <w:u w:val="none"/>
        </w:rPr>
        <w:t>Wat betekent het allemaal?</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KRUIS</w:t>
      </w:r>
      <w:r w:rsidRPr="00AB6D22">
        <w:rPr>
          <w:rFonts w:ascii="Calibri" w:hAnsi="Calibri" w:cs="Calibri"/>
          <w:sz w:val="24"/>
          <w:szCs w:val="24"/>
          <w:u w:val="none"/>
        </w:rPr>
        <w:t>: Het kruis doet ons denken aan het lijden en sterven van Jezus. Zijn dood herdenken we in het bijzonder op Goede Vrijdag. Hij geeft zijn leven uit liefde voor ons, om ons op te tillen naar het Leven van zijn Vader.</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WIT</w:t>
      </w:r>
      <w:r w:rsidRPr="00AB6D22">
        <w:rPr>
          <w:rFonts w:ascii="Calibri" w:hAnsi="Calibri" w:cs="Calibri"/>
          <w:sz w:val="24"/>
          <w:szCs w:val="24"/>
          <w:u w:val="none"/>
        </w:rPr>
        <w:t>: Het kruis is omwikkeld met wit of geel crêpepapier, wit is de kleur van de verrijzenis, geel de kleur van vreugde en nieuw leven. Jezus is gestorven op het kruis maar gelukkig daarna opgestaan uit de dood. Hij leeft, ook nu nog. De Verrijzenis van Jezus vieren we speciaal met Pasen. Het Paasfeest is het grootste feest van het jaar!</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ROOD</w:t>
      </w:r>
      <w:r w:rsidRPr="00AB6D22">
        <w:rPr>
          <w:rFonts w:ascii="Calibri" w:hAnsi="Calibri" w:cs="Calibri"/>
          <w:sz w:val="24"/>
          <w:szCs w:val="24"/>
          <w:u w:val="none"/>
        </w:rPr>
        <w:t>: Op 5 plaatsen op het kruis zijn er propjes rood crêpepapier als verwijzing naar de kruiswonden va</w:t>
      </w:r>
      <w:r>
        <w:rPr>
          <w:rFonts w:ascii="Calibri" w:hAnsi="Calibri" w:cs="Calibri"/>
          <w:sz w:val="24"/>
          <w:szCs w:val="24"/>
          <w:u w:val="none"/>
        </w:rPr>
        <w:t>n Jezus (de spijkers in zijn handen en voeten en de wond op de plaats waar zijn hart werd doorstoken)</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PALMTAKJE</w:t>
      </w:r>
      <w:r w:rsidRPr="00AB6D22">
        <w:rPr>
          <w:rFonts w:ascii="Calibri" w:hAnsi="Calibri" w:cs="Calibri"/>
          <w:sz w:val="24"/>
          <w:szCs w:val="24"/>
          <w:u w:val="none"/>
        </w:rPr>
        <w:t>: Dit doet denken aan de palmbladeren waarmee de mensen Jezus hebben toegejuicht toen Hij op een ezel Jeruzalem binnentrok. Ze zongen toen: “Hosanna, Zoon van David. Gezegend Hij die komt in de naam van de Heer.” Op Palmzondag vieren we dit en dan ontvangt iedereen een palmtakje dat je dan thuis achter een kruisbeeld kunt hangen.</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HAAN</w:t>
      </w:r>
      <w:r w:rsidRPr="00AB6D22">
        <w:rPr>
          <w:rFonts w:ascii="Calibri" w:hAnsi="Calibri" w:cs="Calibri"/>
          <w:sz w:val="24"/>
          <w:szCs w:val="24"/>
          <w:u w:val="none"/>
        </w:rPr>
        <w:t>: Petrus was één van de naaste vrienden (een apostel) van Jezus. Maar nadat Jezus gevangen was genomen, werd hij bang en verloochende Hem tot drie keer toe. Toen kraaide er een haan, zoals Jezus al tevoren aan Petrus had voorspeld. Petrus werd heel verdrietig toen hij besefte dat hij net had gedaan alsof hij Jezus niet kende. Gelukkig is hij na de verrijzenis van Jezus veel moediger geworden en zelfs door Jezus aangewezen als de leider van de apostelen, de eerste paus.</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TWAALF EITJES</w:t>
      </w:r>
      <w:r w:rsidRPr="00AB6D22">
        <w:rPr>
          <w:rFonts w:ascii="Calibri" w:hAnsi="Calibri" w:cs="Calibri"/>
          <w:sz w:val="24"/>
          <w:szCs w:val="24"/>
          <w:u w:val="none"/>
        </w:rPr>
        <w:t>: Deze herinneren aan de twaalf apostelen (speciale vrienden) van Jezus. Eitjes horen ook bij de lente en het nieuwe leven.</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DERTIG</w:t>
      </w:r>
      <w:r w:rsidRPr="00AB6D22">
        <w:rPr>
          <w:rFonts w:ascii="Calibri" w:hAnsi="Calibri" w:cs="Calibri"/>
          <w:sz w:val="24"/>
          <w:szCs w:val="24"/>
          <w:u w:val="none"/>
        </w:rPr>
        <w:t xml:space="preserve"> rozijnen: Judas, een van de twaalf apostelen, heeft Je</w:t>
      </w:r>
      <w:r>
        <w:rPr>
          <w:rFonts w:ascii="Calibri" w:hAnsi="Calibri" w:cs="Calibri"/>
          <w:sz w:val="24"/>
          <w:szCs w:val="24"/>
          <w:u w:val="none"/>
        </w:rPr>
        <w:t>zus verraden en kreeg daarvoor dertig</w:t>
      </w:r>
      <w:r w:rsidRPr="00AB6D22">
        <w:rPr>
          <w:rFonts w:ascii="Calibri" w:hAnsi="Calibri" w:cs="Calibri"/>
          <w:sz w:val="24"/>
          <w:szCs w:val="24"/>
          <w:u w:val="none"/>
        </w:rPr>
        <w:t xml:space="preserve"> zilverlingen.</w:t>
      </w:r>
    </w:p>
    <w:p w:rsidR="00E07049" w:rsidRPr="00AB6D22" w:rsidRDefault="00E07049" w:rsidP="00E07049">
      <w:pPr>
        <w:rPr>
          <w:rFonts w:ascii="Calibri" w:hAnsi="Calibri" w:cs="Calibri"/>
          <w:sz w:val="24"/>
          <w:szCs w:val="24"/>
          <w:u w:val="none"/>
        </w:rPr>
      </w:pPr>
    </w:p>
    <w:p w:rsidR="00E07049" w:rsidRPr="00AB6D22" w:rsidRDefault="00E07049" w:rsidP="00E07049">
      <w:pPr>
        <w:rPr>
          <w:rFonts w:ascii="Calibri" w:hAnsi="Calibri" w:cs="Calibri"/>
          <w:sz w:val="24"/>
          <w:szCs w:val="24"/>
          <w:u w:val="none"/>
        </w:rPr>
      </w:pPr>
      <w:r w:rsidRPr="00AB6D22">
        <w:rPr>
          <w:rFonts w:ascii="Calibri" w:hAnsi="Calibri" w:cs="Calibri"/>
          <w:b/>
          <w:sz w:val="24"/>
          <w:szCs w:val="24"/>
          <w:u w:val="none"/>
        </w:rPr>
        <w:t>HARTJE</w:t>
      </w:r>
      <w:r w:rsidRPr="00AB6D22">
        <w:rPr>
          <w:rFonts w:ascii="Calibri" w:hAnsi="Calibri" w:cs="Calibri"/>
          <w:sz w:val="24"/>
          <w:szCs w:val="24"/>
          <w:u w:val="none"/>
        </w:rPr>
        <w:t>: Een hartje is een teken van liefde. Jezus heeft uit liefde voor ieder van ons persoonlijk zijn armen uitgestrekt op het kruis en zijn leven vrijwillig uit handen heeft gegeven; opdat wij door Hem een nieuw leven van vrede dichtbij God kunnen ontvangen.</w:t>
      </w:r>
    </w:p>
    <w:p w:rsidR="00E07049" w:rsidRDefault="00E07049" w:rsidP="00E07049">
      <w:pPr>
        <w:rPr>
          <w:rFonts w:ascii="Calibri" w:hAnsi="Calibri" w:cs="Calibri"/>
          <w:sz w:val="24"/>
          <w:szCs w:val="24"/>
          <w:u w:val="none"/>
        </w:rPr>
      </w:pPr>
    </w:p>
    <w:p w:rsidR="00E07049" w:rsidRDefault="00E07049" w:rsidP="00E07049">
      <w:pPr>
        <w:rPr>
          <w:rFonts w:ascii="Calibri" w:hAnsi="Calibri" w:cs="Calibri"/>
          <w:sz w:val="24"/>
          <w:szCs w:val="24"/>
          <w:u w:val="none"/>
        </w:rPr>
      </w:pPr>
      <w:r w:rsidRPr="00E07049">
        <w:rPr>
          <w:rFonts w:ascii="Calibri" w:hAnsi="Calibri" w:cs="Calibri"/>
          <w:b/>
          <w:sz w:val="24"/>
          <w:szCs w:val="24"/>
          <w:u w:val="none"/>
        </w:rPr>
        <w:t>SINA</w:t>
      </w:r>
      <w:r w:rsidR="00814C0D">
        <w:rPr>
          <w:rFonts w:ascii="Calibri" w:hAnsi="Calibri" w:cs="Calibri"/>
          <w:b/>
          <w:sz w:val="24"/>
          <w:szCs w:val="24"/>
          <w:u w:val="none"/>
        </w:rPr>
        <w:t>A</w:t>
      </w:r>
      <w:r w:rsidRPr="00E07049">
        <w:rPr>
          <w:rFonts w:ascii="Calibri" w:hAnsi="Calibri" w:cs="Calibri"/>
          <w:b/>
          <w:sz w:val="24"/>
          <w:szCs w:val="24"/>
          <w:u w:val="none"/>
        </w:rPr>
        <w:t>SAPPELS</w:t>
      </w:r>
      <w:r>
        <w:rPr>
          <w:rFonts w:ascii="Calibri" w:hAnsi="Calibri" w:cs="Calibri"/>
          <w:sz w:val="24"/>
          <w:szCs w:val="24"/>
          <w:u w:val="none"/>
        </w:rPr>
        <w:t>: deze herinneren aan de zure wijn die men Jezus op het kruis gaf.</w:t>
      </w:r>
    </w:p>
    <w:p w:rsidR="00E07049" w:rsidRDefault="00E07049" w:rsidP="00E07049">
      <w:pPr>
        <w:rPr>
          <w:rFonts w:ascii="Calibri" w:hAnsi="Calibri" w:cs="Calibri"/>
          <w:sz w:val="24"/>
          <w:szCs w:val="24"/>
          <w:u w:val="none"/>
        </w:rPr>
      </w:pPr>
    </w:p>
    <w:p w:rsidR="00E07049" w:rsidRDefault="00E07049">
      <w:pPr>
        <w:spacing w:after="200" w:line="276" w:lineRule="auto"/>
        <w:rPr>
          <w:rFonts w:ascii="Calibri" w:hAnsi="Calibri" w:cs="Calibri"/>
          <w:b/>
          <w:sz w:val="24"/>
          <w:szCs w:val="24"/>
          <w:u w:val="none"/>
        </w:rPr>
      </w:pPr>
      <w:r>
        <w:rPr>
          <w:rFonts w:ascii="Calibri" w:hAnsi="Calibri" w:cs="Calibri"/>
          <w:b/>
          <w:sz w:val="24"/>
          <w:szCs w:val="24"/>
          <w:u w:val="none"/>
        </w:rPr>
        <w:br w:type="page"/>
      </w:r>
    </w:p>
    <w:p w:rsidR="00E07049" w:rsidRPr="00EE1B27" w:rsidRDefault="00E07049" w:rsidP="00E07049">
      <w:pPr>
        <w:rPr>
          <w:rFonts w:ascii="Calibri" w:hAnsi="Calibri" w:cs="Calibri"/>
          <w:b/>
          <w:sz w:val="24"/>
          <w:szCs w:val="24"/>
          <w:u w:val="none"/>
        </w:rPr>
      </w:pPr>
      <w:r w:rsidRPr="00EE1B27">
        <w:rPr>
          <w:rFonts w:ascii="Calibri" w:hAnsi="Calibri" w:cs="Calibri"/>
          <w:b/>
          <w:sz w:val="24"/>
          <w:szCs w:val="24"/>
          <w:u w:val="none"/>
        </w:rPr>
        <w:lastRenderedPageBreak/>
        <w:t>GOEDE WEEK</w:t>
      </w:r>
      <w:r>
        <w:rPr>
          <w:rFonts w:ascii="Calibri" w:hAnsi="Calibri" w:cs="Calibri"/>
          <w:b/>
          <w:sz w:val="24"/>
          <w:szCs w:val="24"/>
          <w:u w:val="none"/>
        </w:rPr>
        <w:t>- PASEN samen vieren</w:t>
      </w:r>
    </w:p>
    <w:p w:rsidR="00E07049" w:rsidRDefault="00E07049" w:rsidP="00E07049">
      <w:pPr>
        <w:rPr>
          <w:rFonts w:ascii="Calibri" w:hAnsi="Calibri" w:cs="Calibri"/>
          <w:iCs/>
          <w:sz w:val="24"/>
          <w:szCs w:val="24"/>
          <w:u w:val="none"/>
        </w:rPr>
      </w:pPr>
      <w:r w:rsidRPr="00AB6D22">
        <w:rPr>
          <w:rFonts w:ascii="Calibri" w:hAnsi="Calibri" w:cs="Calibri"/>
          <w:iCs/>
          <w:sz w:val="24"/>
          <w:szCs w:val="24"/>
          <w:u w:val="none"/>
        </w:rPr>
        <w:t>De week van Palmzondag tot Pasen is de Goede Week. Dan worden we uitgenodigd wat meer stil te staan bij het lijden en sterven van Jezus. Op Witte Donderdag vieren we het Laatste Avondmaal van Jezus, toen de a</w:t>
      </w:r>
      <w:r>
        <w:rPr>
          <w:rFonts w:ascii="Calibri" w:hAnsi="Calibri" w:cs="Calibri"/>
          <w:iCs/>
          <w:sz w:val="24"/>
          <w:szCs w:val="24"/>
          <w:u w:val="none"/>
        </w:rPr>
        <w:t xml:space="preserve">postelen eigenlijk hun Eerste Heilige </w:t>
      </w:r>
      <w:r w:rsidRPr="00AB6D22">
        <w:rPr>
          <w:rFonts w:ascii="Calibri" w:hAnsi="Calibri" w:cs="Calibri"/>
          <w:iCs/>
          <w:sz w:val="24"/>
          <w:szCs w:val="24"/>
          <w:u w:val="none"/>
        </w:rPr>
        <w:t>Communie deden</w:t>
      </w:r>
      <w:r>
        <w:rPr>
          <w:rFonts w:ascii="Calibri" w:hAnsi="Calibri" w:cs="Calibri"/>
          <w:iCs/>
          <w:sz w:val="24"/>
          <w:szCs w:val="24"/>
          <w:u w:val="none"/>
        </w:rPr>
        <w:t xml:space="preserve"> en tot priester werden gewijd</w:t>
      </w:r>
      <w:r w:rsidRPr="00AB6D22">
        <w:rPr>
          <w:rFonts w:ascii="Calibri" w:hAnsi="Calibri" w:cs="Calibri"/>
          <w:iCs/>
          <w:sz w:val="24"/>
          <w:szCs w:val="24"/>
          <w:u w:val="none"/>
        </w:rPr>
        <w:t xml:space="preserve">. </w:t>
      </w:r>
    </w:p>
    <w:p w:rsidR="00E07049" w:rsidRDefault="00E07049" w:rsidP="00E07049">
      <w:pPr>
        <w:rPr>
          <w:rFonts w:ascii="Calibri" w:hAnsi="Calibri" w:cs="Calibri"/>
          <w:iCs/>
          <w:sz w:val="24"/>
          <w:szCs w:val="24"/>
          <w:u w:val="none"/>
        </w:rPr>
      </w:pPr>
    </w:p>
    <w:p w:rsidR="00E07049" w:rsidRDefault="00E07049" w:rsidP="00E07049">
      <w:pPr>
        <w:rPr>
          <w:rFonts w:ascii="Calibri" w:hAnsi="Calibri" w:cs="Calibri"/>
          <w:iCs/>
          <w:sz w:val="24"/>
          <w:szCs w:val="24"/>
          <w:u w:val="none"/>
        </w:rPr>
      </w:pPr>
      <w:r w:rsidRPr="00AB6D22">
        <w:rPr>
          <w:rFonts w:ascii="Calibri" w:hAnsi="Calibri" w:cs="Calibri"/>
          <w:iCs/>
          <w:sz w:val="24"/>
          <w:szCs w:val="24"/>
          <w:u w:val="none"/>
        </w:rPr>
        <w:t xml:space="preserve">Op </w:t>
      </w:r>
      <w:r w:rsidRPr="00AB6D22">
        <w:rPr>
          <w:rFonts w:ascii="Calibri" w:hAnsi="Calibri" w:cs="Calibri"/>
          <w:b/>
          <w:iCs/>
          <w:sz w:val="24"/>
          <w:szCs w:val="24"/>
          <w:u w:val="none"/>
        </w:rPr>
        <w:t xml:space="preserve">Goede Vrijdag </w:t>
      </w:r>
      <w:r>
        <w:rPr>
          <w:rFonts w:ascii="Calibri" w:hAnsi="Calibri" w:cs="Calibri"/>
          <w:b/>
          <w:iCs/>
          <w:sz w:val="24"/>
          <w:szCs w:val="24"/>
          <w:u w:val="none"/>
        </w:rPr>
        <w:t xml:space="preserve"> </w:t>
      </w:r>
      <w:r w:rsidRPr="00AB6D22">
        <w:rPr>
          <w:rFonts w:ascii="Calibri" w:hAnsi="Calibri" w:cs="Calibri"/>
          <w:b/>
          <w:iCs/>
          <w:sz w:val="24"/>
          <w:szCs w:val="24"/>
          <w:u w:val="none"/>
        </w:rPr>
        <w:t>om 15.00</w:t>
      </w:r>
      <w:r w:rsidRPr="00AB6D22">
        <w:rPr>
          <w:rFonts w:ascii="Calibri" w:hAnsi="Calibri" w:cs="Calibri"/>
          <w:iCs/>
          <w:sz w:val="24"/>
          <w:szCs w:val="24"/>
          <w:u w:val="none"/>
        </w:rPr>
        <w:t xml:space="preserve"> uur bidden we samen met </w:t>
      </w:r>
      <w:r>
        <w:rPr>
          <w:rFonts w:ascii="Calibri" w:hAnsi="Calibri" w:cs="Calibri"/>
          <w:iCs/>
          <w:sz w:val="24"/>
          <w:szCs w:val="24"/>
          <w:u w:val="none"/>
        </w:rPr>
        <w:t>alle</w:t>
      </w:r>
      <w:r w:rsidRPr="00AB6D22">
        <w:rPr>
          <w:rFonts w:ascii="Calibri" w:hAnsi="Calibri" w:cs="Calibri"/>
          <w:iCs/>
          <w:sz w:val="24"/>
          <w:szCs w:val="24"/>
          <w:u w:val="none"/>
        </w:rPr>
        <w:t xml:space="preserve"> kinderen en volwassenen de kruisweg omdat Jezus op dat tijdstip aan het kruis gestorven is. Kom</w:t>
      </w:r>
      <w:r>
        <w:rPr>
          <w:rFonts w:ascii="Calibri" w:hAnsi="Calibri" w:cs="Calibri"/>
          <w:iCs/>
          <w:sz w:val="24"/>
          <w:szCs w:val="24"/>
          <w:u w:val="none"/>
        </w:rPr>
        <w:t xml:space="preserve">en jullie ook met je gezin? (school geeft hiervoor vrij, duurt ongeveer 30 minuten). </w:t>
      </w:r>
    </w:p>
    <w:p w:rsidR="003D2E49" w:rsidRDefault="003D2E49" w:rsidP="00E07049">
      <w:pPr>
        <w:rPr>
          <w:rFonts w:ascii="Calibri" w:hAnsi="Calibri" w:cs="Calibri"/>
          <w:iCs/>
          <w:sz w:val="24"/>
          <w:szCs w:val="24"/>
          <w:u w:val="none"/>
        </w:rPr>
      </w:pPr>
    </w:p>
    <w:p w:rsidR="00E07049" w:rsidRDefault="00E07049" w:rsidP="00E07049">
      <w:pPr>
        <w:rPr>
          <w:rFonts w:ascii="Calibri" w:hAnsi="Calibri" w:cs="Calibri"/>
          <w:iCs/>
          <w:sz w:val="24"/>
          <w:szCs w:val="24"/>
          <w:u w:val="none"/>
        </w:rPr>
      </w:pPr>
      <w:r w:rsidRPr="00AB6D22">
        <w:rPr>
          <w:rFonts w:ascii="Calibri" w:hAnsi="Calibri" w:cs="Calibri"/>
          <w:iCs/>
          <w:sz w:val="24"/>
          <w:szCs w:val="24"/>
          <w:u w:val="none"/>
        </w:rPr>
        <w:t xml:space="preserve">Op het grote feest van </w:t>
      </w:r>
      <w:r w:rsidRPr="00AB6D22">
        <w:rPr>
          <w:rFonts w:ascii="Calibri" w:hAnsi="Calibri" w:cs="Calibri"/>
          <w:b/>
          <w:iCs/>
          <w:sz w:val="24"/>
          <w:szCs w:val="24"/>
          <w:u w:val="none"/>
        </w:rPr>
        <w:t xml:space="preserve">Pasen is er om </w:t>
      </w:r>
      <w:r>
        <w:rPr>
          <w:rFonts w:ascii="Calibri" w:hAnsi="Calibri" w:cs="Calibri"/>
          <w:b/>
          <w:iCs/>
          <w:sz w:val="24"/>
          <w:szCs w:val="24"/>
          <w:u w:val="none"/>
        </w:rPr>
        <w:t xml:space="preserve">... </w:t>
      </w:r>
      <w:r w:rsidRPr="00AB6D22">
        <w:rPr>
          <w:rFonts w:ascii="Calibri" w:hAnsi="Calibri" w:cs="Calibri"/>
          <w:b/>
          <w:iCs/>
          <w:sz w:val="24"/>
          <w:szCs w:val="24"/>
          <w:u w:val="none"/>
        </w:rPr>
        <w:t>uur</w:t>
      </w:r>
      <w:r w:rsidRPr="00AB6D22">
        <w:rPr>
          <w:rFonts w:ascii="Calibri" w:hAnsi="Calibri" w:cs="Calibri"/>
          <w:iCs/>
          <w:sz w:val="24"/>
          <w:szCs w:val="24"/>
          <w:u w:val="none"/>
        </w:rPr>
        <w:t xml:space="preserve"> een feestelijke Hoogmis omdat </w:t>
      </w:r>
      <w:r>
        <w:rPr>
          <w:rFonts w:ascii="Calibri" w:hAnsi="Calibri" w:cs="Calibri"/>
          <w:iCs/>
          <w:sz w:val="24"/>
          <w:szCs w:val="24"/>
          <w:u w:val="none"/>
        </w:rPr>
        <w:t xml:space="preserve">we dan uitbundig vieren dat </w:t>
      </w:r>
      <w:r w:rsidRPr="00AB6D22">
        <w:rPr>
          <w:rFonts w:ascii="Calibri" w:hAnsi="Calibri" w:cs="Calibri"/>
          <w:iCs/>
          <w:sz w:val="24"/>
          <w:szCs w:val="24"/>
          <w:u w:val="none"/>
        </w:rPr>
        <w:t xml:space="preserve">Jezus is opgestaan uit de dood. Voor alle kinderen is er kinderwoorddienst waar het Paasverhaal verteld wordt en </w:t>
      </w:r>
      <w:r>
        <w:rPr>
          <w:rFonts w:ascii="Calibri" w:hAnsi="Calibri" w:cs="Calibri"/>
          <w:iCs/>
          <w:sz w:val="24"/>
          <w:szCs w:val="24"/>
          <w:u w:val="none"/>
        </w:rPr>
        <w:t>ieder kind</w:t>
      </w:r>
      <w:r w:rsidRPr="00AB6D22">
        <w:rPr>
          <w:rFonts w:ascii="Calibri" w:hAnsi="Calibri" w:cs="Calibri"/>
          <w:iCs/>
          <w:sz w:val="24"/>
          <w:szCs w:val="24"/>
          <w:u w:val="none"/>
        </w:rPr>
        <w:t xml:space="preserve"> ook </w:t>
      </w:r>
      <w:r>
        <w:rPr>
          <w:rFonts w:ascii="Calibri" w:hAnsi="Calibri" w:cs="Calibri"/>
          <w:iCs/>
          <w:sz w:val="24"/>
          <w:szCs w:val="24"/>
          <w:u w:val="none"/>
        </w:rPr>
        <w:t>een</w:t>
      </w:r>
      <w:r w:rsidRPr="00AB6D22">
        <w:rPr>
          <w:rFonts w:ascii="Calibri" w:hAnsi="Calibri" w:cs="Calibri"/>
          <w:iCs/>
          <w:sz w:val="24"/>
          <w:szCs w:val="24"/>
          <w:u w:val="none"/>
        </w:rPr>
        <w:t xml:space="preserve"> eigen Paaskaarsje voor thuis mag versieren. </w:t>
      </w:r>
    </w:p>
    <w:p w:rsidR="00E07049" w:rsidRDefault="00E07049" w:rsidP="00E07049">
      <w:pPr>
        <w:rPr>
          <w:rFonts w:ascii="Calibri" w:hAnsi="Calibri" w:cs="Calibri"/>
          <w:iCs/>
          <w:sz w:val="24"/>
          <w:szCs w:val="24"/>
          <w:u w:val="none"/>
        </w:rPr>
      </w:pPr>
    </w:p>
    <w:p w:rsidR="00E07049" w:rsidRDefault="00E07049"/>
    <w:p w:rsidR="00973D3F" w:rsidRPr="00E07049" w:rsidRDefault="00E07049">
      <w:pPr>
        <w:rPr>
          <w:i/>
          <w:sz w:val="24"/>
          <w:szCs w:val="24"/>
          <w:u w:val="none"/>
        </w:rPr>
      </w:pPr>
      <w:r>
        <w:rPr>
          <w:i/>
          <w:noProof/>
          <w:sz w:val="24"/>
          <w:szCs w:val="24"/>
          <w:u w:val="none"/>
        </w:rPr>
        <w:drawing>
          <wp:anchor distT="0" distB="0" distL="114300" distR="114300" simplePos="0" relativeHeight="251658240" behindDoc="1" locked="0" layoutInCell="1" allowOverlap="1">
            <wp:simplePos x="0" y="0"/>
            <wp:positionH relativeFrom="column">
              <wp:posOffset>176530</wp:posOffset>
            </wp:positionH>
            <wp:positionV relativeFrom="paragraph">
              <wp:posOffset>1415415</wp:posOffset>
            </wp:positionV>
            <wp:extent cx="4572000" cy="4552950"/>
            <wp:effectExtent l="19050" t="0" r="0" b="0"/>
            <wp:wrapTight wrapText="bothSides">
              <wp:wrapPolygon edited="0">
                <wp:start x="17100" y="181"/>
                <wp:lineTo x="15030" y="633"/>
                <wp:lineTo x="14490" y="904"/>
                <wp:lineTo x="14670" y="1627"/>
                <wp:lineTo x="13410" y="1898"/>
                <wp:lineTo x="12960" y="2350"/>
                <wp:lineTo x="13050" y="3073"/>
                <wp:lineTo x="14400" y="4519"/>
                <wp:lineTo x="4500" y="4971"/>
                <wp:lineTo x="1620" y="5242"/>
                <wp:lineTo x="1620" y="5965"/>
                <wp:lineTo x="90" y="7411"/>
                <wp:lineTo x="90" y="7592"/>
                <wp:lineTo x="900" y="8857"/>
                <wp:lineTo x="540" y="9580"/>
                <wp:lineTo x="90" y="10303"/>
                <wp:lineTo x="-90" y="10845"/>
                <wp:lineTo x="180" y="11116"/>
                <wp:lineTo x="1530" y="11749"/>
                <wp:lineTo x="1440" y="13556"/>
                <wp:lineTo x="3510" y="14641"/>
                <wp:lineTo x="4320" y="14641"/>
                <wp:lineTo x="4320" y="15183"/>
                <wp:lineTo x="6030" y="16087"/>
                <wp:lineTo x="6930" y="16177"/>
                <wp:lineTo x="8910" y="17533"/>
                <wp:lineTo x="9360" y="20425"/>
                <wp:lineTo x="9720" y="21510"/>
                <wp:lineTo x="11700" y="21510"/>
                <wp:lineTo x="11790" y="20515"/>
                <wp:lineTo x="11700" y="18979"/>
                <wp:lineTo x="14670" y="17533"/>
                <wp:lineTo x="14760" y="17533"/>
                <wp:lineTo x="16380" y="16177"/>
                <wp:lineTo x="16470" y="16087"/>
                <wp:lineTo x="17730" y="14731"/>
                <wp:lineTo x="17820" y="14641"/>
                <wp:lineTo x="18450" y="13285"/>
                <wp:lineTo x="18450" y="13195"/>
                <wp:lineTo x="18630" y="11839"/>
                <wp:lineTo x="18720" y="10303"/>
                <wp:lineTo x="20070" y="8947"/>
                <wp:lineTo x="21330" y="7411"/>
                <wp:lineTo x="20970" y="6869"/>
                <wp:lineTo x="20250" y="5965"/>
                <wp:lineTo x="21330" y="4609"/>
                <wp:lineTo x="21330" y="4519"/>
                <wp:lineTo x="21600" y="4248"/>
                <wp:lineTo x="20340" y="3073"/>
                <wp:lineTo x="20070" y="2079"/>
                <wp:lineTo x="19890" y="1446"/>
                <wp:lineTo x="18270" y="271"/>
                <wp:lineTo x="17730" y="181"/>
                <wp:lineTo x="17100" y="181"/>
              </wp:wrapPolygon>
            </wp:wrapTight>
            <wp:docPr id="2" name="Afbeelding 2" descr="MCj03256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256040000[1]"/>
                    <pic:cNvPicPr>
                      <a:picLocks noChangeAspect="1" noChangeArrowheads="1"/>
                    </pic:cNvPicPr>
                  </pic:nvPicPr>
                  <pic:blipFill>
                    <a:blip r:embed="rId4" cstate="print"/>
                    <a:srcRect/>
                    <a:stretch>
                      <a:fillRect/>
                    </a:stretch>
                  </pic:blipFill>
                  <pic:spPr bwMode="auto">
                    <a:xfrm>
                      <a:off x="0" y="0"/>
                      <a:ext cx="4572000" cy="4552950"/>
                    </a:xfrm>
                    <a:prstGeom prst="rect">
                      <a:avLst/>
                    </a:prstGeom>
                    <a:noFill/>
                    <a:ln w="9525">
                      <a:noFill/>
                      <a:miter lim="800000"/>
                      <a:headEnd/>
                      <a:tailEnd/>
                    </a:ln>
                  </pic:spPr>
                </pic:pic>
              </a:graphicData>
            </a:graphic>
          </wp:anchor>
        </w:drawing>
      </w:r>
      <w:r w:rsidRPr="00E07049">
        <w:rPr>
          <w:i/>
          <w:sz w:val="24"/>
          <w:szCs w:val="24"/>
          <w:u w:val="none"/>
        </w:rPr>
        <w:t>Hieronder een haantje voor het geval je geen broodhaantje hebt.</w:t>
      </w:r>
    </w:p>
    <w:sectPr w:rsidR="00973D3F" w:rsidRPr="00E07049" w:rsidSect="00973D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E07049"/>
    <w:rsid w:val="003D2E49"/>
    <w:rsid w:val="00814C0D"/>
    <w:rsid w:val="008313BD"/>
    <w:rsid w:val="00973D3F"/>
    <w:rsid w:val="00B948C5"/>
    <w:rsid w:val="00E0704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7049"/>
    <w:pPr>
      <w:spacing w:after="0" w:line="240" w:lineRule="auto"/>
    </w:pPr>
    <w:rPr>
      <w:rFonts w:ascii="Times New Roman" w:eastAsia="Times New Roman" w:hAnsi="Times New Roman" w:cs="Times New Roman"/>
      <w:sz w:val="28"/>
      <w:szCs w:val="28"/>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2656</Characters>
  <Application>Microsoft Office Word</Application>
  <DocSecurity>0</DocSecurity>
  <Lines>22</Lines>
  <Paragraphs>6</Paragraphs>
  <ScaleCrop>false</ScaleCrop>
  <Company>Hewlett-Packard</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Voorst</dc:creator>
  <cp:lastModifiedBy>HP</cp:lastModifiedBy>
  <cp:revision>3</cp:revision>
  <dcterms:created xsi:type="dcterms:W3CDTF">2020-03-19T16:39:00Z</dcterms:created>
  <dcterms:modified xsi:type="dcterms:W3CDTF">2020-03-19T16:39:00Z</dcterms:modified>
</cp:coreProperties>
</file>